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7" w:rsidRPr="00586497" w:rsidRDefault="007E7393" w:rsidP="00586497">
      <w:pPr>
        <w:jc w:val="center"/>
        <w:rPr>
          <w:rFonts w:ascii="Arial" w:hAnsi="Arial" w:cs="Arial"/>
          <w:i/>
        </w:rPr>
      </w:pPr>
      <w:r w:rsidRPr="00586497">
        <w:rPr>
          <w:rFonts w:ascii="Arial" w:hAnsi="Arial" w:cs="Arial"/>
          <w:i/>
        </w:rPr>
        <w:t>Springville Students for Human Rights are pro</w:t>
      </w:r>
      <w:r w:rsidR="00586497" w:rsidRPr="00586497">
        <w:rPr>
          <w:rFonts w:ascii="Arial" w:hAnsi="Arial" w:cs="Arial"/>
          <w:i/>
        </w:rPr>
        <w:t>ud to present their second play…</w:t>
      </w:r>
      <w:r w:rsidR="00DC57BA">
        <w:rPr>
          <w:noProof/>
        </w:rPr>
        <w:drawing>
          <wp:inline distT="0" distB="0" distL="0" distR="0">
            <wp:extent cx="5582627" cy="1302613"/>
            <wp:effectExtent l="247650" t="266700" r="227623" b="240437"/>
            <wp:docPr id="1" name="Picture 0" descr="129893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9382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641" cy="13051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E7393" w:rsidRPr="00586497" w:rsidRDefault="00586497" w:rsidP="0058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6497">
        <w:rPr>
          <w:rFonts w:ascii="Arial" w:hAnsi="Arial" w:cs="Arial"/>
          <w:b/>
          <w:sz w:val="28"/>
          <w:szCs w:val="28"/>
        </w:rPr>
        <w:t xml:space="preserve">Ripples of Hope: </w:t>
      </w:r>
      <w:r w:rsidR="007E7393" w:rsidRPr="00DC6A58">
        <w:rPr>
          <w:rFonts w:ascii="Arial" w:hAnsi="Arial" w:cs="Arial"/>
          <w:b/>
          <w:sz w:val="28"/>
          <w:szCs w:val="28"/>
        </w:rPr>
        <w:t>Profiles of people who have changed the world</w:t>
      </w:r>
    </w:p>
    <w:p w:rsidR="007E7393" w:rsidRDefault="00586497" w:rsidP="0058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7:00PM Friday and </w:t>
      </w:r>
      <w:proofErr w:type="gramStart"/>
      <w:r w:rsidR="007E7393" w:rsidRPr="007E7393">
        <w:rPr>
          <w:rFonts w:ascii="Arial" w:hAnsi="Arial" w:cs="Arial"/>
          <w:szCs w:val="24"/>
        </w:rPr>
        <w:t>Saturday,</w:t>
      </w:r>
      <w:proofErr w:type="gramEnd"/>
      <w:r w:rsidRPr="00586497">
        <w:t xml:space="preserve"> </w:t>
      </w:r>
      <w:r w:rsidR="00DC6A58">
        <w:rPr>
          <w:rFonts w:ascii="Arial" w:hAnsi="Arial" w:cs="Arial"/>
          <w:szCs w:val="24"/>
        </w:rPr>
        <w:t>May 10</w:t>
      </w:r>
      <w:r w:rsidR="00DC6A58" w:rsidRPr="00DC6A58">
        <w:rPr>
          <w:rFonts w:ascii="Arial" w:hAnsi="Arial" w:cs="Arial"/>
          <w:szCs w:val="24"/>
          <w:vertAlign w:val="superscript"/>
        </w:rPr>
        <w:t>th</w:t>
      </w:r>
      <w:r w:rsidR="00DC6A58">
        <w:rPr>
          <w:rFonts w:ascii="Arial" w:hAnsi="Arial" w:cs="Arial"/>
          <w:szCs w:val="24"/>
        </w:rPr>
        <w:t xml:space="preserve"> and 11</w:t>
      </w:r>
      <w:r w:rsidR="00DC6A58" w:rsidRPr="00DC6A58">
        <w:rPr>
          <w:rFonts w:ascii="Arial" w:hAnsi="Arial" w:cs="Arial"/>
          <w:szCs w:val="24"/>
          <w:vertAlign w:val="superscript"/>
        </w:rPr>
        <w:t>th</w:t>
      </w:r>
      <w:r w:rsidR="00DC6A58">
        <w:rPr>
          <w:rFonts w:ascii="Arial" w:hAnsi="Arial" w:cs="Arial"/>
          <w:szCs w:val="24"/>
        </w:rPr>
        <w:t xml:space="preserve">, </w:t>
      </w:r>
      <w:r w:rsidR="007E7393" w:rsidRPr="007E7393">
        <w:rPr>
          <w:rFonts w:ascii="Arial" w:hAnsi="Arial" w:cs="Arial"/>
          <w:szCs w:val="24"/>
        </w:rPr>
        <w:t>2013</w:t>
      </w:r>
    </w:p>
    <w:p w:rsidR="007E7393" w:rsidRDefault="007E7393" w:rsidP="0058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Cs w:val="24"/>
        </w:rPr>
      </w:pPr>
      <w:r w:rsidRPr="007E7393">
        <w:rPr>
          <w:rFonts w:ascii="Arial" w:hAnsi="Arial" w:cs="Arial"/>
          <w:szCs w:val="24"/>
        </w:rPr>
        <w:t xml:space="preserve">Springville </w:t>
      </w:r>
      <w:r w:rsidR="0090351D">
        <w:rPr>
          <w:rFonts w:ascii="Arial" w:hAnsi="Arial" w:cs="Arial"/>
          <w:szCs w:val="24"/>
        </w:rPr>
        <w:t>Elementary School</w:t>
      </w:r>
      <w:r>
        <w:rPr>
          <w:rFonts w:ascii="Arial" w:hAnsi="Arial" w:cs="Arial"/>
          <w:szCs w:val="24"/>
        </w:rPr>
        <w:t>, Springville, New York</w:t>
      </w:r>
      <w:r w:rsidR="006C0B50">
        <w:rPr>
          <w:rFonts w:ascii="Arial" w:hAnsi="Arial" w:cs="Arial"/>
          <w:szCs w:val="24"/>
        </w:rPr>
        <w:t xml:space="preserve">~ $10.00 adult/ $5.00 students and </w:t>
      </w:r>
      <w:proofErr w:type="gramStart"/>
      <w:r w:rsidR="006C0B50">
        <w:rPr>
          <w:rFonts w:ascii="Arial" w:hAnsi="Arial" w:cs="Arial"/>
          <w:szCs w:val="24"/>
        </w:rPr>
        <w:t>Seniors</w:t>
      </w:r>
      <w:proofErr w:type="gramEnd"/>
    </w:p>
    <w:p w:rsidR="009653DF" w:rsidRPr="007E7393" w:rsidRDefault="009653DF" w:rsidP="0058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Cs w:val="24"/>
        </w:rPr>
      </w:pPr>
      <w:r w:rsidRPr="009653DF">
        <w:rPr>
          <w:rFonts w:ascii="Arial" w:hAnsi="Arial" w:cs="Arial"/>
          <w:szCs w:val="24"/>
        </w:rPr>
        <w:t>www.ripplesofhope.weebly.com</w:t>
      </w:r>
    </w:p>
    <w:p w:rsidR="006C0B50" w:rsidRDefault="006C0B50" w:rsidP="007E7393">
      <w:pPr>
        <w:jc w:val="both"/>
        <w:rPr>
          <w:rFonts w:ascii="Arial" w:hAnsi="Arial" w:cs="Arial"/>
          <w:b/>
          <w:u w:val="single"/>
        </w:rPr>
      </w:pPr>
    </w:p>
    <w:p w:rsidR="007E7393" w:rsidRPr="007E7393" w:rsidRDefault="007E7393" w:rsidP="00586497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E7393">
        <w:rPr>
          <w:rFonts w:ascii="Arial" w:hAnsi="Arial" w:cs="Arial"/>
          <w:b/>
          <w:u w:val="single"/>
        </w:rPr>
        <w:t>Background and Goals:</w:t>
      </w:r>
    </w:p>
    <w:p w:rsidR="00DB491D" w:rsidRPr="00612334" w:rsidRDefault="007E7393" w:rsidP="00586497">
      <w:pPr>
        <w:spacing w:line="240" w:lineRule="auto"/>
        <w:jc w:val="both"/>
        <w:rPr>
          <w:rFonts w:ascii="Arial" w:hAnsi="Arial" w:cs="Arial"/>
          <w:sz w:val="22"/>
        </w:rPr>
      </w:pPr>
      <w:r w:rsidRPr="00612334">
        <w:rPr>
          <w:rFonts w:ascii="Arial" w:hAnsi="Arial" w:cs="Arial"/>
          <w:sz w:val="22"/>
        </w:rPr>
        <w:t xml:space="preserve">"Ripples of Hope" is a 90 minute theatrical performance in which </w:t>
      </w:r>
      <w:proofErr w:type="gramStart"/>
      <w:r w:rsidRPr="00612334">
        <w:rPr>
          <w:rFonts w:ascii="Arial" w:hAnsi="Arial" w:cs="Arial"/>
          <w:sz w:val="22"/>
        </w:rPr>
        <w:t>students</w:t>
      </w:r>
      <w:proofErr w:type="gramEnd"/>
      <w:r w:rsidRPr="00612334">
        <w:rPr>
          <w:rFonts w:ascii="Arial" w:hAnsi="Arial" w:cs="Arial"/>
          <w:sz w:val="22"/>
        </w:rPr>
        <w:t xml:space="preserve"> act-out first person narratives of famous </w:t>
      </w:r>
      <w:r w:rsidR="00DB491D" w:rsidRPr="00612334">
        <w:rPr>
          <w:rFonts w:ascii="Arial" w:hAnsi="Arial" w:cs="Arial"/>
          <w:sz w:val="22"/>
        </w:rPr>
        <w:t xml:space="preserve">historical and current </w:t>
      </w:r>
      <w:r w:rsidRPr="00612334">
        <w:rPr>
          <w:rFonts w:ascii="Arial" w:hAnsi="Arial" w:cs="Arial"/>
          <w:sz w:val="22"/>
        </w:rPr>
        <w:t xml:space="preserve">human rights defenders. Inspired by Kerry Kennedy's book </w:t>
      </w:r>
      <w:r w:rsidRPr="00612334">
        <w:rPr>
          <w:rFonts w:ascii="Arial" w:hAnsi="Arial" w:cs="Arial"/>
          <w:i/>
          <w:sz w:val="22"/>
        </w:rPr>
        <w:t>Speak Truth to Power,</w:t>
      </w:r>
      <w:r w:rsidRPr="00612334">
        <w:rPr>
          <w:rFonts w:ascii="Arial" w:hAnsi="Arial" w:cs="Arial"/>
          <w:sz w:val="22"/>
        </w:rPr>
        <w:t xml:space="preserve"> and based upon the format of the </w:t>
      </w:r>
      <w:r w:rsidR="006C0B50" w:rsidRPr="00612334">
        <w:rPr>
          <w:rFonts w:ascii="Arial" w:hAnsi="Arial" w:cs="Arial"/>
          <w:sz w:val="22"/>
        </w:rPr>
        <w:t xml:space="preserve">adapted play by </w:t>
      </w:r>
      <w:r w:rsidRPr="00612334">
        <w:rPr>
          <w:rFonts w:ascii="Arial" w:hAnsi="Arial" w:cs="Arial"/>
          <w:sz w:val="22"/>
        </w:rPr>
        <w:t xml:space="preserve">Ariel </w:t>
      </w:r>
      <w:proofErr w:type="spellStart"/>
      <w:r w:rsidRPr="00612334">
        <w:rPr>
          <w:rFonts w:ascii="Arial" w:hAnsi="Arial" w:cs="Arial"/>
          <w:sz w:val="22"/>
        </w:rPr>
        <w:t>Dorfman</w:t>
      </w:r>
      <w:proofErr w:type="spellEnd"/>
      <w:r w:rsidRPr="00612334">
        <w:rPr>
          <w:rFonts w:ascii="Arial" w:hAnsi="Arial" w:cs="Arial"/>
          <w:sz w:val="22"/>
        </w:rPr>
        <w:t xml:space="preserve"> entitled </w:t>
      </w:r>
      <w:r w:rsidRPr="00612334">
        <w:rPr>
          <w:rFonts w:ascii="Arial" w:hAnsi="Arial" w:cs="Arial"/>
          <w:i/>
          <w:sz w:val="22"/>
        </w:rPr>
        <w:t xml:space="preserve">Speak Truth to Power, Voices from Beyond the Dark, </w:t>
      </w:r>
      <w:r w:rsidR="00DB491D" w:rsidRPr="00612334">
        <w:rPr>
          <w:rFonts w:ascii="Arial" w:hAnsi="Arial" w:cs="Arial"/>
          <w:sz w:val="22"/>
        </w:rPr>
        <w:t xml:space="preserve">the purpose of the performance is to </w:t>
      </w:r>
      <w:r w:rsidRPr="00612334">
        <w:rPr>
          <w:rFonts w:ascii="Arial" w:hAnsi="Arial" w:cs="Arial"/>
          <w:sz w:val="22"/>
        </w:rPr>
        <w:t xml:space="preserve">encourage </w:t>
      </w:r>
      <w:r w:rsidR="006C0B50" w:rsidRPr="00612334">
        <w:rPr>
          <w:rFonts w:ascii="Arial" w:hAnsi="Arial" w:cs="Arial"/>
          <w:sz w:val="22"/>
        </w:rPr>
        <w:t>its audience</w:t>
      </w:r>
      <w:r w:rsidRPr="00612334">
        <w:rPr>
          <w:rFonts w:ascii="Arial" w:hAnsi="Arial" w:cs="Arial"/>
          <w:sz w:val="22"/>
        </w:rPr>
        <w:t xml:space="preserve"> to reach out to repair the world. </w:t>
      </w:r>
      <w:r w:rsidR="00DB491D" w:rsidRPr="00612334">
        <w:rPr>
          <w:rFonts w:ascii="Arial" w:hAnsi="Arial" w:cs="Arial"/>
          <w:sz w:val="22"/>
        </w:rPr>
        <w:t xml:space="preserve">The proceeds from the event will be donated to Refugee Relief for Syria sponsored by the International </w:t>
      </w:r>
      <w:r w:rsidR="005B3E8E">
        <w:rPr>
          <w:rFonts w:ascii="Arial" w:hAnsi="Arial" w:cs="Arial"/>
          <w:sz w:val="22"/>
        </w:rPr>
        <w:t>Rescue Committee.</w:t>
      </w:r>
    </w:p>
    <w:p w:rsidR="009653DF" w:rsidRDefault="009653DF" w:rsidP="00586497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B491D" w:rsidRPr="00DB491D" w:rsidRDefault="00DB491D" w:rsidP="00586497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B491D">
        <w:rPr>
          <w:rFonts w:ascii="Arial" w:hAnsi="Arial" w:cs="Arial"/>
          <w:b/>
          <w:u w:val="single"/>
        </w:rPr>
        <w:t xml:space="preserve">The </w:t>
      </w:r>
      <w:r>
        <w:rPr>
          <w:rFonts w:ascii="Arial" w:hAnsi="Arial" w:cs="Arial"/>
          <w:b/>
          <w:u w:val="single"/>
        </w:rPr>
        <w:t xml:space="preserve">Human Rights </w:t>
      </w:r>
      <w:r w:rsidRPr="00DB491D">
        <w:rPr>
          <w:rFonts w:ascii="Arial" w:hAnsi="Arial" w:cs="Arial"/>
          <w:b/>
          <w:u w:val="single"/>
        </w:rPr>
        <w:t xml:space="preserve">Defenders </w:t>
      </w:r>
      <w:r>
        <w:rPr>
          <w:rFonts w:ascii="Arial" w:hAnsi="Arial" w:cs="Arial"/>
          <w:b/>
          <w:u w:val="single"/>
        </w:rPr>
        <w:t xml:space="preserve">and the students who will </w:t>
      </w:r>
      <w:r w:rsidR="006C0B50">
        <w:rPr>
          <w:rFonts w:ascii="Arial" w:hAnsi="Arial" w:cs="Arial"/>
          <w:b/>
          <w:u w:val="single"/>
        </w:rPr>
        <w:t>portray</w:t>
      </w:r>
      <w:r>
        <w:rPr>
          <w:rFonts w:ascii="Arial" w:hAnsi="Arial" w:cs="Arial"/>
          <w:b/>
          <w:u w:val="single"/>
        </w:rPr>
        <w:t xml:space="preserve"> them</w:t>
      </w:r>
      <w:r w:rsidRPr="00DB491D">
        <w:rPr>
          <w:rFonts w:ascii="Arial" w:hAnsi="Arial" w:cs="Arial"/>
          <w:b/>
          <w:u w:val="single"/>
        </w:rPr>
        <w:t>:</w:t>
      </w:r>
    </w:p>
    <w:p w:rsidR="007E7393" w:rsidRPr="002B2990" w:rsidRDefault="007E7393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Harriet Tubman</w:t>
      </w:r>
      <w:r w:rsidR="00B10CB5" w:rsidRPr="002B2990">
        <w:rPr>
          <w:rFonts w:ascii="Arial" w:hAnsi="Arial" w:cs="Arial"/>
          <w:b/>
          <w:szCs w:val="24"/>
        </w:rPr>
        <w:t>,</w:t>
      </w:r>
      <w:r w:rsidR="00B10CB5" w:rsidRPr="002B2990">
        <w:rPr>
          <w:rFonts w:ascii="Arial" w:hAnsi="Arial" w:cs="Arial"/>
          <w:szCs w:val="24"/>
        </w:rPr>
        <w:t xml:space="preserve"> American abolitionist;</w:t>
      </w:r>
      <w:r w:rsidR="00DB491D" w:rsidRPr="002B2990">
        <w:rPr>
          <w:rFonts w:ascii="Arial" w:hAnsi="Arial" w:cs="Arial"/>
          <w:szCs w:val="24"/>
        </w:rPr>
        <w:t xml:space="preserve"> Amy </w:t>
      </w:r>
      <w:proofErr w:type="spellStart"/>
      <w:r w:rsidR="00DB491D" w:rsidRPr="002B2990">
        <w:rPr>
          <w:rFonts w:ascii="Arial" w:hAnsi="Arial" w:cs="Arial"/>
          <w:szCs w:val="24"/>
        </w:rPr>
        <w:t>Stabell</w:t>
      </w:r>
      <w:proofErr w:type="spellEnd"/>
      <w:r w:rsidR="00B10CB5" w:rsidRPr="002B2990">
        <w:rPr>
          <w:rFonts w:ascii="Arial" w:hAnsi="Arial" w:cs="Arial"/>
          <w:szCs w:val="24"/>
        </w:rPr>
        <w:t>, Grade 6</w:t>
      </w:r>
    </w:p>
    <w:p w:rsidR="007E7393" w:rsidRPr="002B2990" w:rsidRDefault="00A01D72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Miep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Gie</w:t>
      </w:r>
      <w:r w:rsidR="007E7393" w:rsidRPr="002B2990">
        <w:rPr>
          <w:rFonts w:ascii="Arial" w:hAnsi="Arial" w:cs="Arial"/>
          <w:b/>
          <w:szCs w:val="24"/>
        </w:rPr>
        <w:t>s</w:t>
      </w:r>
      <w:proofErr w:type="spellEnd"/>
      <w:r w:rsidR="00DB491D" w:rsidRPr="002B2990">
        <w:rPr>
          <w:rFonts w:ascii="Arial" w:hAnsi="Arial" w:cs="Arial"/>
          <w:b/>
          <w:szCs w:val="24"/>
        </w:rPr>
        <w:t>,</w:t>
      </w:r>
      <w:r w:rsidR="00DB491D" w:rsidRPr="002B2990">
        <w:rPr>
          <w:rFonts w:ascii="Arial" w:hAnsi="Arial" w:cs="Arial"/>
          <w:szCs w:val="24"/>
        </w:rPr>
        <w:t xml:space="preserve"> </w:t>
      </w:r>
      <w:r w:rsidR="00936E38" w:rsidRPr="002B2990">
        <w:rPr>
          <w:rFonts w:ascii="Arial" w:hAnsi="Arial" w:cs="Arial"/>
          <w:szCs w:val="24"/>
        </w:rPr>
        <w:t xml:space="preserve">Dutch </w:t>
      </w:r>
      <w:r w:rsidR="00DB491D" w:rsidRPr="002B2990">
        <w:rPr>
          <w:rFonts w:ascii="Arial" w:hAnsi="Arial" w:cs="Arial"/>
          <w:szCs w:val="24"/>
        </w:rPr>
        <w:t xml:space="preserve">provider for </w:t>
      </w:r>
      <w:r w:rsidR="002B2990">
        <w:rPr>
          <w:rFonts w:ascii="Arial" w:hAnsi="Arial" w:cs="Arial"/>
          <w:szCs w:val="24"/>
        </w:rPr>
        <w:t>the Frank</w:t>
      </w:r>
      <w:r w:rsidR="00DB491D" w:rsidRPr="002B2990">
        <w:rPr>
          <w:rFonts w:ascii="Arial" w:hAnsi="Arial" w:cs="Arial"/>
          <w:szCs w:val="24"/>
        </w:rPr>
        <w:t xml:space="preserve"> Family during the Holocaust</w:t>
      </w:r>
      <w:r w:rsidR="00B10CB5" w:rsidRPr="002B2990">
        <w:rPr>
          <w:rFonts w:ascii="Arial" w:hAnsi="Arial" w:cs="Arial"/>
          <w:szCs w:val="24"/>
        </w:rPr>
        <w:t xml:space="preserve">; </w:t>
      </w:r>
      <w:r w:rsidR="00DB491D" w:rsidRPr="002B2990">
        <w:rPr>
          <w:rFonts w:ascii="Arial" w:hAnsi="Arial" w:cs="Arial"/>
          <w:szCs w:val="24"/>
        </w:rPr>
        <w:t xml:space="preserve">Molly </w:t>
      </w:r>
      <w:proofErr w:type="spellStart"/>
      <w:r w:rsidR="00DB491D" w:rsidRPr="002B2990">
        <w:rPr>
          <w:rFonts w:ascii="Arial" w:hAnsi="Arial" w:cs="Arial"/>
          <w:szCs w:val="24"/>
        </w:rPr>
        <w:t>Stabell</w:t>
      </w:r>
      <w:proofErr w:type="spellEnd"/>
      <w:r w:rsidR="00B10CB5" w:rsidRPr="002B2990">
        <w:rPr>
          <w:rFonts w:ascii="Arial" w:hAnsi="Arial" w:cs="Arial"/>
          <w:szCs w:val="24"/>
        </w:rPr>
        <w:t>, Grade 9</w:t>
      </w:r>
    </w:p>
    <w:p w:rsidR="007E7393" w:rsidRPr="002B2990" w:rsidRDefault="007E7393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Robert Jackson</w:t>
      </w:r>
      <w:r w:rsidR="00DB491D" w:rsidRPr="002B2990">
        <w:rPr>
          <w:rFonts w:ascii="Arial" w:hAnsi="Arial" w:cs="Arial"/>
          <w:b/>
          <w:szCs w:val="24"/>
        </w:rPr>
        <w:t>,</w:t>
      </w:r>
      <w:r w:rsidR="00DB491D" w:rsidRPr="002B2990">
        <w:rPr>
          <w:rFonts w:ascii="Arial" w:hAnsi="Arial" w:cs="Arial"/>
          <w:szCs w:val="24"/>
        </w:rPr>
        <w:t xml:space="preserve"> Chief </w:t>
      </w:r>
      <w:r w:rsidR="002B2990">
        <w:rPr>
          <w:rFonts w:ascii="Arial" w:hAnsi="Arial" w:cs="Arial"/>
          <w:szCs w:val="24"/>
        </w:rPr>
        <w:t>U.S.</w:t>
      </w:r>
      <w:r w:rsidR="00936E38" w:rsidRPr="002B2990">
        <w:rPr>
          <w:rFonts w:ascii="Arial" w:hAnsi="Arial" w:cs="Arial"/>
          <w:szCs w:val="24"/>
        </w:rPr>
        <w:t xml:space="preserve"> </w:t>
      </w:r>
      <w:r w:rsidRPr="002B2990">
        <w:rPr>
          <w:rFonts w:ascii="Arial" w:hAnsi="Arial" w:cs="Arial"/>
          <w:szCs w:val="24"/>
        </w:rPr>
        <w:t xml:space="preserve">Prosecutor at </w:t>
      </w:r>
      <w:r w:rsidR="00424FEC" w:rsidRPr="002B2990">
        <w:rPr>
          <w:rFonts w:ascii="Arial" w:hAnsi="Arial" w:cs="Arial"/>
          <w:szCs w:val="24"/>
        </w:rPr>
        <w:t xml:space="preserve">the </w:t>
      </w:r>
      <w:r w:rsidRPr="002B2990">
        <w:rPr>
          <w:rFonts w:ascii="Arial" w:hAnsi="Arial" w:cs="Arial"/>
          <w:szCs w:val="24"/>
        </w:rPr>
        <w:t>Nuremburg Trials</w:t>
      </w:r>
      <w:r w:rsidR="00B10CB5" w:rsidRPr="002B2990">
        <w:rPr>
          <w:rFonts w:ascii="Arial" w:hAnsi="Arial" w:cs="Arial"/>
          <w:szCs w:val="24"/>
        </w:rPr>
        <w:t xml:space="preserve">; </w:t>
      </w:r>
      <w:r w:rsidR="00DB491D" w:rsidRPr="002B2990">
        <w:rPr>
          <w:rFonts w:ascii="Arial" w:hAnsi="Arial" w:cs="Arial"/>
          <w:szCs w:val="24"/>
        </w:rPr>
        <w:t>Matthew Krebs</w:t>
      </w:r>
      <w:r w:rsidR="00B10CB5" w:rsidRPr="002B2990">
        <w:rPr>
          <w:rFonts w:ascii="Arial" w:hAnsi="Arial" w:cs="Arial"/>
          <w:szCs w:val="24"/>
        </w:rPr>
        <w:t>, Grade 9</w:t>
      </w:r>
    </w:p>
    <w:p w:rsidR="007E7393" w:rsidRPr="002B2990" w:rsidRDefault="007E7393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Harry Wu</w:t>
      </w:r>
      <w:r w:rsidR="00DB491D" w:rsidRPr="002B2990">
        <w:rPr>
          <w:rFonts w:ascii="Arial" w:hAnsi="Arial" w:cs="Arial"/>
          <w:b/>
          <w:szCs w:val="24"/>
        </w:rPr>
        <w:t>,</w:t>
      </w:r>
      <w:r w:rsidR="00DB491D" w:rsidRPr="002B2990">
        <w:rPr>
          <w:rFonts w:ascii="Arial" w:hAnsi="Arial" w:cs="Arial"/>
          <w:szCs w:val="24"/>
        </w:rPr>
        <w:t xml:space="preserve"> </w:t>
      </w:r>
      <w:r w:rsidR="00936E38" w:rsidRPr="002B2990">
        <w:rPr>
          <w:rFonts w:ascii="Arial" w:hAnsi="Arial" w:cs="Arial"/>
          <w:szCs w:val="24"/>
        </w:rPr>
        <w:t xml:space="preserve">Chinese </w:t>
      </w:r>
      <w:r w:rsidR="0068784C" w:rsidRPr="002B2990">
        <w:rPr>
          <w:rFonts w:ascii="Arial" w:hAnsi="Arial" w:cs="Arial"/>
          <w:szCs w:val="24"/>
        </w:rPr>
        <w:t>Labor</w:t>
      </w:r>
      <w:r w:rsidR="00CC27B5" w:rsidRPr="002B2990">
        <w:rPr>
          <w:rFonts w:ascii="Arial" w:hAnsi="Arial" w:cs="Arial"/>
          <w:szCs w:val="24"/>
        </w:rPr>
        <w:t xml:space="preserve"> Activist</w:t>
      </w:r>
      <w:r w:rsidR="00B10CB5" w:rsidRPr="002B2990">
        <w:rPr>
          <w:rFonts w:ascii="Arial" w:hAnsi="Arial" w:cs="Arial"/>
          <w:szCs w:val="24"/>
        </w:rPr>
        <w:t xml:space="preserve">;  Zachary </w:t>
      </w:r>
      <w:proofErr w:type="spellStart"/>
      <w:r w:rsidR="00B10CB5" w:rsidRPr="002B2990">
        <w:rPr>
          <w:rFonts w:ascii="Arial" w:hAnsi="Arial" w:cs="Arial"/>
          <w:szCs w:val="24"/>
        </w:rPr>
        <w:t>Cudney</w:t>
      </w:r>
      <w:proofErr w:type="spellEnd"/>
      <w:r w:rsidR="00B10CB5" w:rsidRPr="002B2990">
        <w:rPr>
          <w:rFonts w:ascii="Arial" w:hAnsi="Arial" w:cs="Arial"/>
          <w:szCs w:val="24"/>
        </w:rPr>
        <w:t>, Grade 9</w:t>
      </w:r>
    </w:p>
    <w:p w:rsidR="007E7393" w:rsidRPr="002B2990" w:rsidRDefault="006E3B2F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Mother Teresa</w:t>
      </w:r>
      <w:r w:rsidR="00DB491D" w:rsidRPr="002B2990">
        <w:rPr>
          <w:rFonts w:ascii="Arial" w:hAnsi="Arial" w:cs="Arial"/>
          <w:b/>
          <w:szCs w:val="24"/>
        </w:rPr>
        <w:t>,</w:t>
      </w:r>
      <w:r w:rsidR="00DB491D" w:rsidRPr="002B2990">
        <w:rPr>
          <w:rFonts w:ascii="Arial" w:hAnsi="Arial" w:cs="Arial"/>
          <w:szCs w:val="24"/>
        </w:rPr>
        <w:t xml:space="preserve"> </w:t>
      </w:r>
      <w:r w:rsidRPr="002B2990">
        <w:rPr>
          <w:rFonts w:ascii="Arial" w:hAnsi="Arial" w:cs="Arial"/>
          <w:szCs w:val="24"/>
        </w:rPr>
        <w:t xml:space="preserve">Human Rights </w:t>
      </w:r>
      <w:r w:rsidR="005B3E8E" w:rsidRPr="002B2990">
        <w:rPr>
          <w:rFonts w:ascii="Arial" w:hAnsi="Arial" w:cs="Arial"/>
          <w:szCs w:val="24"/>
        </w:rPr>
        <w:t>Activist</w:t>
      </w:r>
      <w:r w:rsidR="00B10CB5" w:rsidRPr="002B2990">
        <w:rPr>
          <w:rFonts w:ascii="Arial" w:hAnsi="Arial" w:cs="Arial"/>
          <w:szCs w:val="24"/>
        </w:rPr>
        <w:t>;</w:t>
      </w:r>
      <w:r w:rsidR="00DB491D" w:rsidRPr="002B2990">
        <w:rPr>
          <w:rFonts w:ascii="Arial" w:hAnsi="Arial" w:cs="Arial"/>
          <w:szCs w:val="24"/>
        </w:rPr>
        <w:t xml:space="preserve"> </w:t>
      </w:r>
      <w:proofErr w:type="spellStart"/>
      <w:r w:rsidR="00B10CB5" w:rsidRPr="002B2990">
        <w:rPr>
          <w:rFonts w:ascii="Arial" w:hAnsi="Arial" w:cs="Arial"/>
          <w:szCs w:val="24"/>
        </w:rPr>
        <w:t>Daria</w:t>
      </w:r>
      <w:proofErr w:type="spellEnd"/>
      <w:r w:rsidR="00B10CB5" w:rsidRPr="002B2990">
        <w:rPr>
          <w:rFonts w:ascii="Arial" w:hAnsi="Arial" w:cs="Arial"/>
          <w:szCs w:val="24"/>
        </w:rPr>
        <w:t xml:space="preserve"> Waterman, Grade 9</w:t>
      </w:r>
    </w:p>
    <w:p w:rsidR="005B3E8E" w:rsidRPr="002B2990" w:rsidRDefault="005B3E8E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Anonymous,</w:t>
      </w:r>
      <w:r w:rsidRPr="002B2990">
        <w:rPr>
          <w:rFonts w:ascii="Arial" w:hAnsi="Arial" w:cs="Arial"/>
          <w:szCs w:val="24"/>
        </w:rPr>
        <w:t xml:space="preserve"> Sudanese Human Rights Activist, Emily Barger, Grade 9</w:t>
      </w:r>
    </w:p>
    <w:p w:rsidR="007E7393" w:rsidRPr="002B2990" w:rsidRDefault="007E7393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 xml:space="preserve">Rebecca </w:t>
      </w:r>
      <w:proofErr w:type="spellStart"/>
      <w:r w:rsidRPr="002B2990">
        <w:rPr>
          <w:rFonts w:ascii="Arial" w:hAnsi="Arial" w:cs="Arial"/>
          <w:b/>
          <w:szCs w:val="24"/>
        </w:rPr>
        <w:t>Lolosoli</w:t>
      </w:r>
      <w:proofErr w:type="spellEnd"/>
      <w:r w:rsidR="003D647D" w:rsidRPr="002B2990">
        <w:rPr>
          <w:rFonts w:ascii="Arial" w:hAnsi="Arial" w:cs="Arial"/>
          <w:b/>
          <w:szCs w:val="24"/>
        </w:rPr>
        <w:t>,</w:t>
      </w:r>
      <w:r w:rsidR="00DC6A58" w:rsidRPr="002B2990">
        <w:rPr>
          <w:rFonts w:ascii="Arial" w:hAnsi="Arial" w:cs="Arial"/>
          <w:szCs w:val="24"/>
        </w:rPr>
        <w:t xml:space="preserve"> </w:t>
      </w:r>
      <w:r w:rsidRPr="002B2990">
        <w:rPr>
          <w:rFonts w:ascii="Arial" w:hAnsi="Arial" w:cs="Arial"/>
          <w:szCs w:val="24"/>
        </w:rPr>
        <w:t>Kenya</w:t>
      </w:r>
      <w:r w:rsidR="003D647D" w:rsidRPr="002B2990">
        <w:rPr>
          <w:rFonts w:ascii="Arial" w:hAnsi="Arial" w:cs="Arial"/>
          <w:szCs w:val="24"/>
        </w:rPr>
        <w:t xml:space="preserve">n Women’s Rights </w:t>
      </w:r>
      <w:r w:rsidR="005B3E8E" w:rsidRPr="002B2990">
        <w:rPr>
          <w:rFonts w:ascii="Arial" w:hAnsi="Arial" w:cs="Arial"/>
          <w:szCs w:val="24"/>
        </w:rPr>
        <w:t>activist</w:t>
      </w:r>
      <w:r w:rsidR="003D647D" w:rsidRPr="002B2990">
        <w:rPr>
          <w:rFonts w:ascii="Arial" w:hAnsi="Arial" w:cs="Arial"/>
          <w:szCs w:val="24"/>
        </w:rPr>
        <w:t>; Emyle Watkins, Grade 9</w:t>
      </w:r>
    </w:p>
    <w:p w:rsidR="00CB303E" w:rsidRPr="002B2990" w:rsidRDefault="00CB303E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>Ammar Abdulhamid,</w:t>
      </w:r>
      <w:r w:rsidRPr="002B2990">
        <w:rPr>
          <w:rFonts w:ascii="Arial" w:hAnsi="Arial" w:cs="Arial"/>
          <w:szCs w:val="24"/>
        </w:rPr>
        <w:t xml:space="preserve"> Syrian-American Human Rights Activist, Mitchell Beiter, Grade 9</w:t>
      </w:r>
    </w:p>
    <w:p w:rsidR="007E7393" w:rsidRPr="002B2990" w:rsidRDefault="007E7393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2B2990">
        <w:rPr>
          <w:rFonts w:ascii="Arial" w:hAnsi="Arial" w:cs="Arial"/>
          <w:b/>
          <w:szCs w:val="24"/>
        </w:rPr>
        <w:t>Malala</w:t>
      </w:r>
      <w:proofErr w:type="spellEnd"/>
      <w:r w:rsidRPr="002B2990">
        <w:rPr>
          <w:rFonts w:ascii="Arial" w:hAnsi="Arial" w:cs="Arial"/>
          <w:b/>
          <w:szCs w:val="24"/>
        </w:rPr>
        <w:t xml:space="preserve"> </w:t>
      </w:r>
      <w:proofErr w:type="spellStart"/>
      <w:r w:rsidRPr="002B2990">
        <w:rPr>
          <w:rFonts w:ascii="Arial" w:hAnsi="Arial" w:cs="Arial"/>
          <w:b/>
          <w:szCs w:val="24"/>
        </w:rPr>
        <w:t>Yousafzai</w:t>
      </w:r>
      <w:proofErr w:type="spellEnd"/>
      <w:r w:rsidR="003D647D" w:rsidRPr="002B2990">
        <w:rPr>
          <w:rFonts w:ascii="Arial" w:hAnsi="Arial" w:cs="Arial"/>
          <w:b/>
          <w:szCs w:val="24"/>
        </w:rPr>
        <w:t>,</w:t>
      </w:r>
      <w:r w:rsidR="0075315D">
        <w:rPr>
          <w:rFonts w:ascii="Arial" w:hAnsi="Arial" w:cs="Arial"/>
          <w:szCs w:val="24"/>
        </w:rPr>
        <w:t xml:space="preserve"> Pakistani Girl</w:t>
      </w:r>
      <w:r w:rsidR="003D647D" w:rsidRPr="002B2990">
        <w:rPr>
          <w:rFonts w:ascii="Arial" w:hAnsi="Arial" w:cs="Arial"/>
          <w:szCs w:val="24"/>
        </w:rPr>
        <w:t>s</w:t>
      </w:r>
      <w:r w:rsidR="0075315D">
        <w:rPr>
          <w:rFonts w:ascii="Arial" w:hAnsi="Arial" w:cs="Arial"/>
          <w:szCs w:val="24"/>
        </w:rPr>
        <w:t>’</w:t>
      </w:r>
      <w:r w:rsidR="003D647D" w:rsidRPr="002B2990">
        <w:rPr>
          <w:rFonts w:ascii="Arial" w:hAnsi="Arial" w:cs="Arial"/>
          <w:szCs w:val="24"/>
        </w:rPr>
        <w:t xml:space="preserve"> Education activist;</w:t>
      </w:r>
      <w:r w:rsidR="003D647D" w:rsidRPr="002B2990">
        <w:rPr>
          <w:szCs w:val="24"/>
        </w:rPr>
        <w:t xml:space="preserve"> </w:t>
      </w:r>
      <w:r w:rsidR="006C0B50" w:rsidRPr="002B2990">
        <w:rPr>
          <w:rFonts w:ascii="Arial" w:hAnsi="Arial" w:cs="Arial"/>
          <w:szCs w:val="24"/>
        </w:rPr>
        <w:t xml:space="preserve">Nina </w:t>
      </w:r>
      <w:proofErr w:type="spellStart"/>
      <w:r w:rsidR="006C0B50" w:rsidRPr="002B2990">
        <w:rPr>
          <w:rFonts w:ascii="Arial" w:hAnsi="Arial" w:cs="Arial"/>
          <w:szCs w:val="24"/>
        </w:rPr>
        <w:t>Koelemeyer</w:t>
      </w:r>
      <w:proofErr w:type="spellEnd"/>
      <w:r w:rsidR="006C0B50" w:rsidRPr="002B2990">
        <w:rPr>
          <w:rFonts w:ascii="Arial" w:hAnsi="Arial" w:cs="Arial"/>
          <w:szCs w:val="24"/>
        </w:rPr>
        <w:t>, Grade 9</w:t>
      </w:r>
    </w:p>
    <w:p w:rsidR="006C0B50" w:rsidRPr="002B2990" w:rsidRDefault="006C0B50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 xml:space="preserve">Voices of Doubt, </w:t>
      </w:r>
      <w:r w:rsidRPr="002B2990">
        <w:rPr>
          <w:rFonts w:ascii="Arial" w:hAnsi="Arial" w:cs="Arial"/>
          <w:szCs w:val="24"/>
        </w:rPr>
        <w:t xml:space="preserve">played by </w:t>
      </w:r>
      <w:r w:rsidR="00AB713C" w:rsidRPr="002B2990">
        <w:rPr>
          <w:rFonts w:ascii="Arial" w:hAnsi="Arial" w:cs="Arial"/>
          <w:szCs w:val="24"/>
        </w:rPr>
        <w:t xml:space="preserve">Colin Engelhardt </w:t>
      </w:r>
    </w:p>
    <w:p w:rsidR="006C0B50" w:rsidRPr="0075315D" w:rsidRDefault="006C0B50" w:rsidP="007531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 xml:space="preserve">Student Directors, </w:t>
      </w:r>
      <w:proofErr w:type="spellStart"/>
      <w:r w:rsidR="0075315D" w:rsidRPr="0075315D">
        <w:rPr>
          <w:rFonts w:ascii="Arial" w:hAnsi="Arial" w:cs="Arial"/>
          <w:szCs w:val="24"/>
        </w:rPr>
        <w:t>Rainah</w:t>
      </w:r>
      <w:proofErr w:type="spellEnd"/>
      <w:r w:rsidR="0075315D" w:rsidRPr="0075315D">
        <w:rPr>
          <w:rFonts w:ascii="Arial" w:hAnsi="Arial" w:cs="Arial"/>
          <w:szCs w:val="24"/>
        </w:rPr>
        <w:t xml:space="preserve"> </w:t>
      </w:r>
      <w:proofErr w:type="spellStart"/>
      <w:r w:rsidR="0075315D" w:rsidRPr="0075315D">
        <w:rPr>
          <w:rFonts w:ascii="Arial" w:hAnsi="Arial" w:cs="Arial"/>
          <w:szCs w:val="24"/>
        </w:rPr>
        <w:t>Umlauf</w:t>
      </w:r>
      <w:proofErr w:type="spellEnd"/>
      <w:r w:rsidR="0075315D" w:rsidRPr="0075315D">
        <w:rPr>
          <w:rFonts w:ascii="Arial" w:hAnsi="Arial" w:cs="Arial"/>
          <w:szCs w:val="24"/>
        </w:rPr>
        <w:t>, Grade 12</w:t>
      </w:r>
      <w:r w:rsidR="0075315D">
        <w:rPr>
          <w:rFonts w:ascii="Arial" w:hAnsi="Arial" w:cs="Arial"/>
          <w:szCs w:val="24"/>
        </w:rPr>
        <w:t xml:space="preserve"> </w:t>
      </w:r>
      <w:r w:rsidRPr="0075315D">
        <w:rPr>
          <w:rFonts w:ascii="Arial" w:hAnsi="Arial" w:cs="Arial"/>
          <w:szCs w:val="24"/>
        </w:rPr>
        <w:t>and</w:t>
      </w:r>
      <w:r w:rsidRPr="002B2990">
        <w:rPr>
          <w:rFonts w:ascii="Arial" w:hAnsi="Arial" w:cs="Arial"/>
          <w:szCs w:val="24"/>
        </w:rPr>
        <w:t xml:space="preserve"> Hope </w:t>
      </w:r>
      <w:proofErr w:type="spellStart"/>
      <w:r w:rsidRPr="002B2990">
        <w:rPr>
          <w:rFonts w:ascii="Arial" w:hAnsi="Arial" w:cs="Arial"/>
          <w:szCs w:val="24"/>
        </w:rPr>
        <w:t>Trautman</w:t>
      </w:r>
      <w:proofErr w:type="spellEnd"/>
      <w:r w:rsidRPr="002B2990">
        <w:rPr>
          <w:rFonts w:ascii="Arial" w:hAnsi="Arial" w:cs="Arial"/>
          <w:szCs w:val="24"/>
        </w:rPr>
        <w:t>, Grade 9</w:t>
      </w:r>
    </w:p>
    <w:p w:rsidR="0075315D" w:rsidRDefault="006C0B50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 xml:space="preserve">Student Artists, </w:t>
      </w:r>
      <w:r w:rsidRPr="002B2990">
        <w:rPr>
          <w:rFonts w:ascii="Arial" w:hAnsi="Arial" w:cs="Arial"/>
          <w:szCs w:val="24"/>
        </w:rPr>
        <w:t>Dominic</w:t>
      </w:r>
      <w:r w:rsidR="00FB5C92">
        <w:rPr>
          <w:rFonts w:ascii="Arial" w:hAnsi="Arial" w:cs="Arial"/>
          <w:szCs w:val="24"/>
        </w:rPr>
        <w:t xml:space="preserve"> Hartenstein</w:t>
      </w:r>
      <w:r w:rsidRPr="002B2990">
        <w:rPr>
          <w:rFonts w:ascii="Arial" w:hAnsi="Arial" w:cs="Arial"/>
          <w:szCs w:val="24"/>
        </w:rPr>
        <w:t>, Grade 7, violin</w:t>
      </w:r>
      <w:r w:rsidR="0075315D">
        <w:rPr>
          <w:rFonts w:ascii="Arial" w:hAnsi="Arial" w:cs="Arial"/>
          <w:szCs w:val="24"/>
        </w:rPr>
        <w:t>;</w:t>
      </w:r>
      <w:r w:rsidR="00667530">
        <w:rPr>
          <w:rFonts w:ascii="Arial" w:hAnsi="Arial" w:cs="Arial"/>
          <w:szCs w:val="24"/>
        </w:rPr>
        <w:t xml:space="preserve"> Caitli</w:t>
      </w:r>
      <w:r w:rsidR="00DC6A58" w:rsidRPr="002B2990">
        <w:rPr>
          <w:rFonts w:ascii="Arial" w:hAnsi="Arial" w:cs="Arial"/>
          <w:szCs w:val="24"/>
        </w:rPr>
        <w:t xml:space="preserve">n </w:t>
      </w:r>
      <w:proofErr w:type="spellStart"/>
      <w:r w:rsidR="00DC6A58" w:rsidRPr="002B2990">
        <w:rPr>
          <w:rFonts w:ascii="Arial" w:hAnsi="Arial" w:cs="Arial"/>
          <w:szCs w:val="24"/>
        </w:rPr>
        <w:t>Bruscia</w:t>
      </w:r>
      <w:proofErr w:type="spellEnd"/>
      <w:r w:rsidR="00DC6A58" w:rsidRPr="002B2990">
        <w:rPr>
          <w:rFonts w:ascii="Arial" w:hAnsi="Arial" w:cs="Arial"/>
          <w:szCs w:val="24"/>
        </w:rPr>
        <w:t>, Grade 9, dance</w:t>
      </w:r>
      <w:r w:rsidR="0075315D">
        <w:rPr>
          <w:rFonts w:ascii="Arial" w:hAnsi="Arial" w:cs="Arial"/>
          <w:szCs w:val="24"/>
        </w:rPr>
        <w:t>;</w:t>
      </w:r>
      <w:r w:rsidR="005A6784">
        <w:rPr>
          <w:rFonts w:ascii="Arial" w:hAnsi="Arial" w:cs="Arial"/>
          <w:szCs w:val="24"/>
        </w:rPr>
        <w:t xml:space="preserve"> </w:t>
      </w:r>
    </w:p>
    <w:p w:rsidR="006C0B50" w:rsidRPr="002B2990" w:rsidRDefault="005A6784" w:rsidP="0075315D">
      <w:pPr>
        <w:pStyle w:val="ListParagraph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Kinga </w:t>
      </w:r>
      <w:proofErr w:type="spellStart"/>
      <w:r>
        <w:rPr>
          <w:rFonts w:ascii="Arial" w:hAnsi="Arial" w:cs="Arial"/>
          <w:szCs w:val="24"/>
        </w:rPr>
        <w:t>Domokos</w:t>
      </w:r>
      <w:proofErr w:type="spellEnd"/>
      <w:r>
        <w:rPr>
          <w:rFonts w:ascii="Arial" w:hAnsi="Arial" w:cs="Arial"/>
          <w:szCs w:val="24"/>
        </w:rPr>
        <w:t>, Grade 12</w:t>
      </w:r>
      <w:r w:rsidR="0075315D">
        <w:rPr>
          <w:rFonts w:ascii="Arial" w:hAnsi="Arial" w:cs="Arial"/>
          <w:szCs w:val="24"/>
        </w:rPr>
        <w:t>, vocals</w:t>
      </w:r>
    </w:p>
    <w:p w:rsidR="006C0B50" w:rsidRDefault="00155851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Stage Hand</w:t>
      </w:r>
      <w:r w:rsidR="006C0B50" w:rsidRPr="002B2990">
        <w:rPr>
          <w:rFonts w:ascii="Arial" w:hAnsi="Arial" w:cs="Arial"/>
          <w:b/>
          <w:szCs w:val="24"/>
        </w:rPr>
        <w:t xml:space="preserve">, </w:t>
      </w:r>
      <w:r w:rsidR="00612334" w:rsidRPr="002B2990">
        <w:rPr>
          <w:rFonts w:ascii="Arial" w:hAnsi="Arial" w:cs="Arial"/>
          <w:szCs w:val="24"/>
        </w:rPr>
        <w:t>Calvin Gath, Grade 10</w:t>
      </w:r>
      <w:r w:rsidR="00CC27B5" w:rsidRPr="002B2990">
        <w:rPr>
          <w:rFonts w:ascii="Arial" w:hAnsi="Arial" w:cs="Arial"/>
          <w:szCs w:val="24"/>
        </w:rPr>
        <w:t xml:space="preserve"> </w:t>
      </w:r>
    </w:p>
    <w:p w:rsidR="00334121" w:rsidRPr="002B2990" w:rsidRDefault="00334121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334121">
        <w:rPr>
          <w:rFonts w:ascii="Arial" w:hAnsi="Arial" w:cs="Arial"/>
          <w:b/>
          <w:szCs w:val="24"/>
        </w:rPr>
        <w:t xml:space="preserve">Publicity and </w:t>
      </w:r>
      <w:proofErr w:type="spellStart"/>
      <w:r w:rsidRPr="00334121">
        <w:rPr>
          <w:rFonts w:ascii="Arial" w:hAnsi="Arial" w:cs="Arial"/>
          <w:b/>
          <w:szCs w:val="24"/>
        </w:rPr>
        <w:t>Videography</w:t>
      </w:r>
      <w:proofErr w:type="spellEnd"/>
      <w:r w:rsidRPr="00334121">
        <w:rPr>
          <w:rFonts w:ascii="Arial" w:hAnsi="Arial" w:cs="Arial"/>
          <w:b/>
          <w:szCs w:val="24"/>
        </w:rPr>
        <w:t>,</w:t>
      </w:r>
      <w:r w:rsidRPr="00334121">
        <w:rPr>
          <w:rFonts w:ascii="Arial" w:hAnsi="Arial" w:cs="Arial"/>
          <w:szCs w:val="24"/>
        </w:rPr>
        <w:t xml:space="preserve"> Caroline Francisco, Grade 11; Margaret Beiter, Grade 6</w:t>
      </w:r>
    </w:p>
    <w:p w:rsidR="006C0B50" w:rsidRDefault="006C0B50" w:rsidP="005864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2B2990">
        <w:rPr>
          <w:rFonts w:ascii="Arial" w:hAnsi="Arial" w:cs="Arial"/>
          <w:b/>
          <w:szCs w:val="24"/>
        </w:rPr>
        <w:t xml:space="preserve">Faculty Moderators, </w:t>
      </w:r>
      <w:r w:rsidRPr="002B2990">
        <w:rPr>
          <w:rFonts w:ascii="Arial" w:hAnsi="Arial" w:cs="Arial"/>
          <w:szCs w:val="24"/>
        </w:rPr>
        <w:t>Drew Beiter and Beth Lewandowski</w:t>
      </w:r>
    </w:p>
    <w:p w:rsidR="006C0B50" w:rsidRPr="006C0B50" w:rsidRDefault="006C0B50" w:rsidP="006C0B50">
      <w:pPr>
        <w:jc w:val="both"/>
        <w:rPr>
          <w:rFonts w:ascii="Arial" w:hAnsi="Arial" w:cs="Arial"/>
        </w:rPr>
      </w:pPr>
    </w:p>
    <w:p w:rsidR="00132717" w:rsidRPr="004C1814" w:rsidRDefault="00132717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  <w:u w:val="single"/>
        </w:rPr>
        <w:lastRenderedPageBreak/>
        <w:t>Play Order</w:t>
      </w:r>
      <w:r w:rsidRPr="004C1814">
        <w:rPr>
          <w:rFonts w:ascii="Arial" w:hAnsi="Arial" w:cs="Arial"/>
          <w:sz w:val="36"/>
          <w:szCs w:val="36"/>
        </w:rPr>
        <w:t>:</w:t>
      </w:r>
    </w:p>
    <w:p w:rsidR="00132717" w:rsidRPr="004C1814" w:rsidRDefault="00132717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Opening</w:t>
      </w:r>
      <w:r w:rsidR="004C1814" w:rsidRPr="004C1814">
        <w:rPr>
          <w:rFonts w:ascii="Arial" w:hAnsi="Arial" w:cs="Arial"/>
          <w:sz w:val="36"/>
          <w:szCs w:val="36"/>
        </w:rPr>
        <w:t xml:space="preserve">: </w:t>
      </w:r>
      <w:r w:rsidR="004C1814" w:rsidRPr="004C1814">
        <w:rPr>
          <w:rFonts w:ascii="Arial" w:hAnsi="Arial" w:cs="Arial"/>
          <w:sz w:val="36"/>
          <w:szCs w:val="36"/>
        </w:rPr>
        <w:tab/>
      </w:r>
      <w:r w:rsidR="004C1814" w:rsidRPr="004C1814">
        <w:rPr>
          <w:rFonts w:ascii="Arial" w:hAnsi="Arial" w:cs="Arial"/>
          <w:sz w:val="36"/>
          <w:szCs w:val="36"/>
        </w:rPr>
        <w:tab/>
      </w:r>
      <w:r w:rsidR="004C1814" w:rsidRPr="004C1814">
        <w:rPr>
          <w:rFonts w:ascii="Arial" w:hAnsi="Arial" w:cs="Arial"/>
          <w:sz w:val="36"/>
          <w:szCs w:val="36"/>
        </w:rPr>
        <w:tab/>
        <w:t>Drew Beiter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Emyle:</w:t>
      </w:r>
      <w:r w:rsidRPr="004C1814">
        <w:rPr>
          <w:rFonts w:ascii="Arial" w:hAnsi="Arial" w:cs="Arial"/>
          <w:sz w:val="36"/>
          <w:szCs w:val="36"/>
        </w:rPr>
        <w:tab/>
      </w:r>
      <w:r w:rsidRPr="004C1814">
        <w:rPr>
          <w:rFonts w:ascii="Arial" w:hAnsi="Arial" w:cs="Arial"/>
          <w:sz w:val="36"/>
          <w:szCs w:val="36"/>
        </w:rPr>
        <w:tab/>
      </w:r>
      <w:r w:rsidRPr="004C1814">
        <w:rPr>
          <w:rFonts w:ascii="Arial" w:hAnsi="Arial" w:cs="Arial"/>
          <w:sz w:val="36"/>
          <w:szCs w:val="36"/>
        </w:rPr>
        <w:tab/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Nina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Mitch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I Am Syria video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Zach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Amy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Molly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Kinga Song</w:t>
      </w: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</w:p>
    <w:p w:rsidR="004C1814" w:rsidRPr="004C1814" w:rsidRDefault="004C1814" w:rsidP="00132717">
      <w:pPr>
        <w:rPr>
          <w:rFonts w:ascii="Arial" w:hAnsi="Arial" w:cs="Arial"/>
          <w:sz w:val="36"/>
          <w:szCs w:val="36"/>
        </w:rPr>
      </w:pPr>
      <w:r w:rsidRPr="004C1814">
        <w:rPr>
          <w:rFonts w:ascii="Arial" w:hAnsi="Arial" w:cs="Arial"/>
          <w:sz w:val="36"/>
          <w:szCs w:val="36"/>
        </w:rPr>
        <w:t>Conversation with cast</w:t>
      </w:r>
    </w:p>
    <w:p w:rsidR="004C1814" w:rsidRPr="004647D7" w:rsidRDefault="004C1814" w:rsidP="00132717">
      <w:pPr>
        <w:rPr>
          <w:rFonts w:ascii="Arial" w:hAnsi="Arial" w:cs="Arial"/>
          <w:szCs w:val="24"/>
        </w:rPr>
      </w:pPr>
    </w:p>
    <w:p w:rsidR="00132717" w:rsidRPr="004647D7" w:rsidRDefault="00132717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4C1814" w:rsidRDefault="004C1814" w:rsidP="00132717">
      <w:pPr>
        <w:rPr>
          <w:rFonts w:ascii="Arial" w:hAnsi="Arial" w:cs="Arial"/>
          <w:szCs w:val="24"/>
        </w:rPr>
      </w:pPr>
    </w:p>
    <w:p w:rsidR="00132717" w:rsidRPr="004647D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Matt:</w:t>
      </w:r>
      <w:r w:rsidRPr="004647D7">
        <w:rPr>
          <w:rFonts w:ascii="Arial" w:hAnsi="Arial" w:cs="Arial"/>
          <w:szCs w:val="24"/>
        </w:rPr>
        <w:tab/>
      </w:r>
      <w:r w:rsidRPr="004647D7">
        <w:rPr>
          <w:rFonts w:ascii="Arial" w:hAnsi="Arial" w:cs="Arial"/>
          <w:szCs w:val="24"/>
        </w:rPr>
        <w:tab/>
        <w:t>Jackson and Nuremberg</w:t>
      </w:r>
    </w:p>
    <w:p w:rsidR="00132717" w:rsidRPr="004647D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Mitch:</w:t>
      </w:r>
      <w:r w:rsidRPr="004647D7">
        <w:rPr>
          <w:rFonts w:ascii="Arial" w:hAnsi="Arial" w:cs="Arial"/>
          <w:szCs w:val="24"/>
        </w:rPr>
        <w:tab/>
      </w:r>
      <w:r w:rsidR="004647D7">
        <w:rPr>
          <w:rFonts w:ascii="Arial" w:hAnsi="Arial" w:cs="Arial"/>
          <w:szCs w:val="24"/>
        </w:rPr>
        <w:tab/>
      </w:r>
      <w:r w:rsidRPr="004647D7">
        <w:rPr>
          <w:rFonts w:ascii="Arial" w:hAnsi="Arial" w:cs="Arial"/>
          <w:szCs w:val="24"/>
        </w:rPr>
        <w:t>Ammar and Syria</w:t>
      </w:r>
    </w:p>
    <w:p w:rsidR="00132717" w:rsidRPr="004647D7" w:rsidRDefault="00132717" w:rsidP="00132717">
      <w:pPr>
        <w:rPr>
          <w:rFonts w:ascii="Arial" w:hAnsi="Arial" w:cs="Arial"/>
          <w:szCs w:val="24"/>
        </w:rPr>
      </w:pPr>
    </w:p>
    <w:p w:rsidR="00132717" w:rsidRPr="004647D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Music Break</w:t>
      </w:r>
    </w:p>
    <w:p w:rsidR="00132717" w:rsidRPr="004647D7" w:rsidRDefault="00132717" w:rsidP="00132717">
      <w:pPr>
        <w:rPr>
          <w:rFonts w:ascii="Arial" w:hAnsi="Arial" w:cs="Arial"/>
          <w:szCs w:val="24"/>
        </w:rPr>
      </w:pPr>
    </w:p>
    <w:p w:rsidR="0013271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Amy:</w:t>
      </w:r>
      <w:r w:rsidRPr="004647D7">
        <w:rPr>
          <w:rFonts w:ascii="Arial" w:hAnsi="Arial" w:cs="Arial"/>
          <w:szCs w:val="24"/>
        </w:rPr>
        <w:tab/>
      </w:r>
      <w:r w:rsidR="004647D7">
        <w:rPr>
          <w:rFonts w:ascii="Arial" w:hAnsi="Arial" w:cs="Arial"/>
          <w:szCs w:val="24"/>
        </w:rPr>
        <w:tab/>
      </w:r>
      <w:r w:rsidRPr="004647D7">
        <w:rPr>
          <w:rFonts w:ascii="Arial" w:hAnsi="Arial" w:cs="Arial"/>
          <w:szCs w:val="24"/>
        </w:rPr>
        <w:t>Tubman and Slavery</w:t>
      </w:r>
    </w:p>
    <w:p w:rsidR="002B2990" w:rsidRPr="004647D7" w:rsidRDefault="002B2990" w:rsidP="002B2990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Zach:</w:t>
      </w:r>
      <w:r w:rsidRPr="004647D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647D7">
        <w:rPr>
          <w:rFonts w:ascii="Arial" w:hAnsi="Arial" w:cs="Arial"/>
          <w:szCs w:val="24"/>
        </w:rPr>
        <w:t>Harry Wu and China</w:t>
      </w:r>
    </w:p>
    <w:p w:rsidR="00132717" w:rsidRPr="004647D7" w:rsidRDefault="00132717" w:rsidP="00132717">
      <w:pPr>
        <w:rPr>
          <w:rFonts w:ascii="Arial" w:hAnsi="Arial" w:cs="Arial"/>
          <w:szCs w:val="24"/>
        </w:rPr>
      </w:pPr>
    </w:p>
    <w:p w:rsidR="00132717" w:rsidRPr="004647D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Interlude:</w:t>
      </w:r>
    </w:p>
    <w:p w:rsidR="00132717" w:rsidRPr="004647D7" w:rsidRDefault="00132717" w:rsidP="00132717">
      <w:pPr>
        <w:rPr>
          <w:rFonts w:ascii="Arial" w:hAnsi="Arial" w:cs="Arial"/>
          <w:szCs w:val="24"/>
        </w:rPr>
      </w:pPr>
    </w:p>
    <w:p w:rsidR="00132717" w:rsidRPr="004647D7" w:rsidRDefault="0013271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Amy:</w:t>
      </w:r>
      <w:r w:rsidRPr="004647D7">
        <w:rPr>
          <w:rFonts w:ascii="Arial" w:hAnsi="Arial" w:cs="Arial"/>
          <w:szCs w:val="24"/>
        </w:rPr>
        <w:tab/>
      </w:r>
      <w:r w:rsidR="004647D7">
        <w:rPr>
          <w:rFonts w:ascii="Arial" w:hAnsi="Arial" w:cs="Arial"/>
          <w:szCs w:val="24"/>
        </w:rPr>
        <w:tab/>
      </w:r>
      <w:proofErr w:type="spellStart"/>
      <w:r w:rsidRPr="004647D7">
        <w:rPr>
          <w:rFonts w:ascii="Arial" w:hAnsi="Arial" w:cs="Arial"/>
          <w:szCs w:val="24"/>
        </w:rPr>
        <w:t>Miep</w:t>
      </w:r>
      <w:proofErr w:type="spellEnd"/>
      <w:r w:rsidRPr="004647D7">
        <w:rPr>
          <w:rFonts w:ascii="Arial" w:hAnsi="Arial" w:cs="Arial"/>
          <w:szCs w:val="24"/>
        </w:rPr>
        <w:t xml:space="preserve"> and the Franks</w:t>
      </w:r>
    </w:p>
    <w:p w:rsidR="004647D7" w:rsidRPr="004647D7" w:rsidRDefault="004647D7" w:rsidP="00132717">
      <w:pPr>
        <w:rPr>
          <w:rFonts w:ascii="Arial" w:hAnsi="Arial" w:cs="Arial"/>
          <w:szCs w:val="24"/>
        </w:rPr>
      </w:pPr>
    </w:p>
    <w:p w:rsidR="004647D7" w:rsidRPr="004647D7" w:rsidRDefault="004647D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Interlude:</w:t>
      </w:r>
    </w:p>
    <w:p w:rsidR="004647D7" w:rsidRPr="004647D7" w:rsidRDefault="004647D7" w:rsidP="00132717">
      <w:pPr>
        <w:rPr>
          <w:rFonts w:ascii="Arial" w:hAnsi="Arial" w:cs="Arial"/>
          <w:szCs w:val="24"/>
        </w:rPr>
      </w:pPr>
    </w:p>
    <w:p w:rsidR="004647D7" w:rsidRDefault="004647D7" w:rsidP="001327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Emyle:</w:t>
      </w:r>
      <w:r>
        <w:rPr>
          <w:rFonts w:ascii="Arial" w:hAnsi="Arial" w:cs="Arial"/>
          <w:szCs w:val="24"/>
        </w:rPr>
        <w:tab/>
      </w:r>
      <w:proofErr w:type="spellStart"/>
      <w:r w:rsidRPr="004647D7">
        <w:rPr>
          <w:rFonts w:ascii="Arial" w:hAnsi="Arial" w:cs="Arial"/>
          <w:szCs w:val="24"/>
        </w:rPr>
        <w:t>Lollosoli</w:t>
      </w:r>
      <w:proofErr w:type="spellEnd"/>
    </w:p>
    <w:p w:rsidR="004647D7" w:rsidRPr="004647D7" w:rsidRDefault="004647D7" w:rsidP="00132717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Daria</w:t>
      </w:r>
      <w:proofErr w:type="spellEnd"/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647D7">
        <w:rPr>
          <w:rFonts w:ascii="Arial" w:hAnsi="Arial" w:cs="Arial"/>
          <w:szCs w:val="24"/>
        </w:rPr>
        <w:t>Mother Theresa</w:t>
      </w:r>
    </w:p>
    <w:p w:rsidR="004647D7" w:rsidRPr="004647D7" w:rsidRDefault="004647D7" w:rsidP="00132717">
      <w:pPr>
        <w:rPr>
          <w:rFonts w:ascii="Arial" w:hAnsi="Arial" w:cs="Arial"/>
          <w:szCs w:val="24"/>
        </w:rPr>
      </w:pPr>
    </w:p>
    <w:p w:rsidR="004647D7" w:rsidRPr="004647D7" w:rsidRDefault="004647D7" w:rsidP="00132717">
      <w:pPr>
        <w:rPr>
          <w:rFonts w:ascii="Arial" w:hAnsi="Arial" w:cs="Arial"/>
          <w:szCs w:val="24"/>
        </w:rPr>
      </w:pPr>
      <w:r w:rsidRPr="004647D7">
        <w:rPr>
          <w:rFonts w:ascii="Arial" w:hAnsi="Arial" w:cs="Arial"/>
          <w:szCs w:val="24"/>
        </w:rPr>
        <w:t>Interlude</w:t>
      </w:r>
    </w:p>
    <w:p w:rsidR="004647D7" w:rsidRPr="004647D7" w:rsidRDefault="004647D7" w:rsidP="00132717">
      <w:pPr>
        <w:rPr>
          <w:rFonts w:ascii="Arial" w:hAnsi="Arial" w:cs="Arial"/>
          <w:szCs w:val="24"/>
        </w:rPr>
      </w:pPr>
    </w:p>
    <w:p w:rsidR="004647D7" w:rsidRPr="004647D7" w:rsidRDefault="004647D7" w:rsidP="001327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Nina: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Pr="004647D7">
        <w:rPr>
          <w:rFonts w:ascii="Arial" w:hAnsi="Arial" w:cs="Arial"/>
          <w:szCs w:val="24"/>
        </w:rPr>
        <w:t>Malala</w:t>
      </w:r>
      <w:proofErr w:type="spellEnd"/>
    </w:p>
    <w:p w:rsidR="004647D7" w:rsidRPr="004647D7" w:rsidRDefault="004647D7" w:rsidP="00132717">
      <w:pPr>
        <w:rPr>
          <w:rFonts w:ascii="Arial" w:hAnsi="Arial" w:cs="Arial"/>
          <w:szCs w:val="24"/>
        </w:rPr>
      </w:pPr>
    </w:p>
    <w:p w:rsidR="00DC57BA" w:rsidRPr="00132717" w:rsidRDefault="004647D7" w:rsidP="00132717">
      <w:pPr>
        <w:rPr>
          <w:rFonts w:ascii="Arial" w:hAnsi="Arial" w:cs="Arial"/>
          <w:sz w:val="32"/>
          <w:szCs w:val="32"/>
        </w:rPr>
      </w:pPr>
      <w:r w:rsidRPr="004647D7">
        <w:rPr>
          <w:rFonts w:ascii="Arial" w:hAnsi="Arial" w:cs="Arial"/>
          <w:szCs w:val="24"/>
        </w:rPr>
        <w:t>Concluding Piece</w:t>
      </w:r>
      <w:r w:rsidR="001414F0">
        <w:br/>
      </w:r>
      <w:r w:rsidR="00245559">
        <w:rPr>
          <w:sz w:val="20"/>
          <w:szCs w:val="20"/>
        </w:rPr>
        <w:br/>
      </w:r>
      <w:r w:rsidR="00245559">
        <w:rPr>
          <w:sz w:val="20"/>
          <w:szCs w:val="20"/>
        </w:rPr>
        <w:br/>
      </w:r>
      <w:r w:rsidR="00245559">
        <w:rPr>
          <w:sz w:val="20"/>
          <w:szCs w:val="20"/>
        </w:rPr>
        <w:br/>
      </w:r>
      <w:r w:rsidR="00245559">
        <w:rPr>
          <w:sz w:val="20"/>
          <w:szCs w:val="20"/>
        </w:rPr>
        <w:br/>
      </w:r>
      <w:r w:rsidR="001414F0" w:rsidRPr="001414F0">
        <w:rPr>
          <w:sz w:val="20"/>
          <w:szCs w:val="20"/>
        </w:rPr>
        <w:lastRenderedPageBreak/>
        <w:br/>
      </w:r>
      <w:r w:rsidR="001414F0" w:rsidRPr="001414F0">
        <w:rPr>
          <w:sz w:val="20"/>
          <w:szCs w:val="20"/>
        </w:rPr>
        <w:br/>
      </w:r>
    </w:p>
    <w:p w:rsidR="00DC57BA" w:rsidRPr="00DC57BA" w:rsidRDefault="00DC57BA" w:rsidP="00DC57BA">
      <w:pPr>
        <w:ind w:left="-900" w:right="-900"/>
        <w:jc w:val="both"/>
        <w:rPr>
          <w:rFonts w:ascii="Eras Medium ITC" w:hAnsi="Eras Medium ITC"/>
        </w:rPr>
      </w:pPr>
    </w:p>
    <w:sectPr w:rsidR="00DC57BA" w:rsidRPr="00DC57BA" w:rsidSect="00DC57B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88B"/>
    <w:multiLevelType w:val="hybridMultilevel"/>
    <w:tmpl w:val="BED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57BA"/>
    <w:rsid w:val="000152DD"/>
    <w:rsid w:val="00033967"/>
    <w:rsid w:val="00132717"/>
    <w:rsid w:val="001414F0"/>
    <w:rsid w:val="00155851"/>
    <w:rsid w:val="0019601A"/>
    <w:rsid w:val="001E13F7"/>
    <w:rsid w:val="00245559"/>
    <w:rsid w:val="002B2990"/>
    <w:rsid w:val="002E7086"/>
    <w:rsid w:val="002F0AE7"/>
    <w:rsid w:val="002F5BE9"/>
    <w:rsid w:val="00334121"/>
    <w:rsid w:val="003D647D"/>
    <w:rsid w:val="003E052A"/>
    <w:rsid w:val="0042355F"/>
    <w:rsid w:val="00424FEC"/>
    <w:rsid w:val="004647D7"/>
    <w:rsid w:val="00486E33"/>
    <w:rsid w:val="004B7D09"/>
    <w:rsid w:val="004C05F5"/>
    <w:rsid w:val="004C1814"/>
    <w:rsid w:val="00542EAC"/>
    <w:rsid w:val="00586497"/>
    <w:rsid w:val="005A6784"/>
    <w:rsid w:val="005B3E8E"/>
    <w:rsid w:val="005E719A"/>
    <w:rsid w:val="00612334"/>
    <w:rsid w:val="00667530"/>
    <w:rsid w:val="0068784C"/>
    <w:rsid w:val="006C0B50"/>
    <w:rsid w:val="006E3B2F"/>
    <w:rsid w:val="0075315D"/>
    <w:rsid w:val="007C7687"/>
    <w:rsid w:val="007E7393"/>
    <w:rsid w:val="00821038"/>
    <w:rsid w:val="008258E8"/>
    <w:rsid w:val="008D209F"/>
    <w:rsid w:val="0090351D"/>
    <w:rsid w:val="00936E38"/>
    <w:rsid w:val="009653DF"/>
    <w:rsid w:val="00977BDA"/>
    <w:rsid w:val="009A5AD7"/>
    <w:rsid w:val="009F21B9"/>
    <w:rsid w:val="00A01D72"/>
    <w:rsid w:val="00A1615D"/>
    <w:rsid w:val="00AB713C"/>
    <w:rsid w:val="00B10CB5"/>
    <w:rsid w:val="00B21D9B"/>
    <w:rsid w:val="00BD435F"/>
    <w:rsid w:val="00BF4BF9"/>
    <w:rsid w:val="00C739F5"/>
    <w:rsid w:val="00C851F8"/>
    <w:rsid w:val="00CB303E"/>
    <w:rsid w:val="00CC27B5"/>
    <w:rsid w:val="00DB1FC7"/>
    <w:rsid w:val="00DB491D"/>
    <w:rsid w:val="00DB5232"/>
    <w:rsid w:val="00DC57BA"/>
    <w:rsid w:val="00DC6A58"/>
    <w:rsid w:val="00FB5C92"/>
    <w:rsid w:val="00FF1FCF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paragraph" w:styleId="Heading2">
    <w:name w:val="heading 2"/>
    <w:basedOn w:val="Normal"/>
    <w:link w:val="Heading2Char"/>
    <w:uiPriority w:val="9"/>
    <w:qFormat/>
    <w:rsid w:val="000339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5AD7"/>
    <w:rPr>
      <w:b/>
      <w:bCs/>
    </w:rPr>
  </w:style>
  <w:style w:type="character" w:styleId="Emphasis">
    <w:name w:val="Emphasis"/>
    <w:basedOn w:val="DefaultParagraphFont"/>
    <w:uiPriority w:val="20"/>
    <w:qFormat/>
    <w:rsid w:val="009A5A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396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0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abeiter</dc:creator>
  <cp:keywords/>
  <dc:description/>
  <cp:lastModifiedBy>abeiter</cp:lastModifiedBy>
  <cp:revision>26</cp:revision>
  <cp:lastPrinted>2013-04-30T14:47:00Z</cp:lastPrinted>
  <dcterms:created xsi:type="dcterms:W3CDTF">2012-10-24T14:41:00Z</dcterms:created>
  <dcterms:modified xsi:type="dcterms:W3CDTF">2013-04-30T16:44:00Z</dcterms:modified>
</cp:coreProperties>
</file>